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4E" w:rsidRPr="0008254E" w:rsidRDefault="0008254E" w:rsidP="0008254E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825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</w:t>
      </w:r>
      <w:proofErr w:type="gramStart"/>
      <w:r w:rsidRPr="000825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бюджетное  общеобразовательное</w:t>
      </w:r>
      <w:proofErr w:type="gramEnd"/>
      <w:r w:rsidRPr="000825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учреждение</w:t>
      </w:r>
    </w:p>
    <w:p w:rsidR="0008254E" w:rsidRPr="0008254E" w:rsidRDefault="0008254E" w:rsidP="0008254E">
      <w:pPr>
        <w:spacing w:after="0" w:line="259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08254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средняя общеобразовательная школа села Подольск</w:t>
      </w:r>
    </w:p>
    <w:p w:rsidR="0008254E" w:rsidRPr="0008254E" w:rsidRDefault="0008254E" w:rsidP="0008254E">
      <w:pPr>
        <w:spacing w:after="0" w:line="259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10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3544"/>
      </w:tblGrid>
      <w:tr w:rsidR="0008254E" w:rsidRPr="0008254E" w:rsidTr="00E327DB">
        <w:tc>
          <w:tcPr>
            <w:tcW w:w="2694" w:type="dxa"/>
          </w:tcPr>
          <w:p w:rsidR="0008254E" w:rsidRPr="0008254E" w:rsidRDefault="0008254E" w:rsidP="0008254E">
            <w:pPr>
              <w:spacing w:line="240" w:lineRule="auto"/>
              <w:ind w:left="176" w:right="175"/>
              <w:jc w:val="center"/>
              <w:rPr>
                <w:rFonts w:ascii="Times New Roman" w:hAnsi="Times New Roman" w:cs="Times New Roman"/>
              </w:rPr>
            </w:pPr>
            <w:r w:rsidRPr="0008254E">
              <w:rPr>
                <w:rFonts w:ascii="Times New Roman" w:hAnsi="Times New Roman" w:cs="Times New Roman"/>
                <w:b/>
              </w:rPr>
              <w:t>СОГЛАСОВАНО</w:t>
            </w:r>
            <w:r w:rsidRPr="0008254E">
              <w:rPr>
                <w:rFonts w:ascii="Times New Roman" w:hAnsi="Times New Roman" w:cs="Times New Roman"/>
              </w:rPr>
              <w:t>:</w:t>
            </w:r>
          </w:p>
          <w:p w:rsidR="0008254E" w:rsidRPr="0008254E" w:rsidRDefault="0008254E" w:rsidP="0008254E">
            <w:pPr>
              <w:spacing w:line="240" w:lineRule="auto"/>
              <w:ind w:left="176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08254E" w:rsidRPr="0008254E" w:rsidRDefault="0008254E" w:rsidP="0008254E">
            <w:pPr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 xml:space="preserve">    от                 2015г.</w:t>
            </w:r>
          </w:p>
        </w:tc>
        <w:tc>
          <w:tcPr>
            <w:tcW w:w="2409" w:type="dxa"/>
          </w:tcPr>
          <w:p w:rsidR="0008254E" w:rsidRPr="0008254E" w:rsidRDefault="0008254E" w:rsidP="0008254E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</w:rPr>
            </w:pPr>
            <w:r w:rsidRPr="0008254E">
              <w:rPr>
                <w:rFonts w:ascii="Times New Roman" w:hAnsi="Times New Roman" w:cs="Times New Roman"/>
                <w:b/>
              </w:rPr>
              <w:t>СОГЛАСОВАНО</w:t>
            </w:r>
            <w:r w:rsidRPr="0008254E">
              <w:rPr>
                <w:rFonts w:ascii="Times New Roman" w:hAnsi="Times New Roman" w:cs="Times New Roman"/>
              </w:rPr>
              <w:t>:</w:t>
            </w:r>
          </w:p>
          <w:p w:rsidR="0008254E" w:rsidRPr="0008254E" w:rsidRDefault="0008254E" w:rsidP="0008254E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08254E" w:rsidRPr="0008254E" w:rsidRDefault="0008254E" w:rsidP="0008254E">
            <w:pPr>
              <w:spacing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от                 2015г.</w:t>
            </w:r>
          </w:p>
        </w:tc>
        <w:tc>
          <w:tcPr>
            <w:tcW w:w="2268" w:type="dxa"/>
          </w:tcPr>
          <w:p w:rsidR="0008254E" w:rsidRPr="0008254E" w:rsidRDefault="0008254E" w:rsidP="0008254E">
            <w:pPr>
              <w:spacing w:line="240" w:lineRule="auto"/>
              <w:ind w:right="15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8254E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08254E" w:rsidRPr="0008254E" w:rsidRDefault="0008254E" w:rsidP="0008254E">
            <w:pPr>
              <w:spacing w:line="240" w:lineRule="auto"/>
              <w:ind w:right="15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08254E" w:rsidRPr="0008254E" w:rsidRDefault="0008254E" w:rsidP="0008254E">
            <w:pPr>
              <w:spacing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от                2015г.</w:t>
            </w:r>
          </w:p>
        </w:tc>
        <w:tc>
          <w:tcPr>
            <w:tcW w:w="3544" w:type="dxa"/>
          </w:tcPr>
          <w:p w:rsidR="0008254E" w:rsidRPr="0008254E" w:rsidRDefault="0008254E" w:rsidP="00082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54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8254E" w:rsidRPr="0008254E" w:rsidRDefault="0008254E" w:rsidP="00082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 w:rsidRPr="0008254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с.Подольск</w:t>
            </w:r>
            <w:proofErr w:type="spellEnd"/>
          </w:p>
          <w:p w:rsidR="0008254E" w:rsidRPr="0008254E" w:rsidRDefault="0008254E" w:rsidP="00082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>А.Р. Юнусов ________</w:t>
            </w:r>
          </w:p>
          <w:p w:rsidR="0008254E" w:rsidRPr="0008254E" w:rsidRDefault="0008254E" w:rsidP="000825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E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     от          2015 г.)     </w:t>
            </w:r>
          </w:p>
        </w:tc>
      </w:tr>
    </w:tbl>
    <w:p w:rsidR="0008254E" w:rsidRDefault="0008254E" w:rsidP="00082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4E" w:rsidRPr="0008254E" w:rsidRDefault="0008254E" w:rsidP="0008254E">
      <w:pPr>
        <w:pStyle w:val="a3"/>
        <w:spacing w:after="0" w:line="240" w:lineRule="auto"/>
        <w:rPr>
          <w:b/>
          <w:sz w:val="28"/>
          <w:szCs w:val="28"/>
        </w:rPr>
      </w:pPr>
      <w:r w:rsidRPr="0008254E">
        <w:rPr>
          <w:b/>
          <w:sz w:val="28"/>
          <w:szCs w:val="28"/>
        </w:rPr>
        <w:t xml:space="preserve">                                                 ПОЛОЖЕНИЕ</w:t>
      </w:r>
      <w:r w:rsidRPr="0008254E">
        <w:rPr>
          <w:b/>
          <w:sz w:val="28"/>
          <w:szCs w:val="28"/>
        </w:rPr>
        <w:br/>
        <w:t xml:space="preserve">                           о разновозрастном тимуровском движении </w:t>
      </w:r>
    </w:p>
    <w:p w:rsidR="0008254E" w:rsidRDefault="0008254E" w:rsidP="0008254E">
      <w:pPr>
        <w:pStyle w:val="a3"/>
        <w:spacing w:after="0" w:line="240" w:lineRule="auto"/>
        <w:rPr>
          <w:sz w:val="28"/>
          <w:szCs w:val="28"/>
        </w:rPr>
      </w:pPr>
      <w:r w:rsidRPr="0008254E">
        <w:rPr>
          <w:b/>
          <w:sz w:val="28"/>
          <w:szCs w:val="28"/>
        </w:rPr>
        <w:t xml:space="preserve">                                           в МБОУ СОШ </w:t>
      </w:r>
      <w:proofErr w:type="spellStart"/>
      <w:r w:rsidRPr="0008254E">
        <w:rPr>
          <w:b/>
          <w:sz w:val="28"/>
          <w:szCs w:val="28"/>
        </w:rPr>
        <w:t>с.Подольск</w:t>
      </w:r>
      <w:proofErr w:type="spellEnd"/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    </w:t>
      </w:r>
      <w:r>
        <w:rPr>
          <w:sz w:val="28"/>
          <w:szCs w:val="28"/>
        </w:rPr>
        <w:br/>
        <w:t>   </w:t>
      </w:r>
      <w:r w:rsidRPr="0008254E">
        <w:rPr>
          <w:b/>
          <w:sz w:val="28"/>
          <w:szCs w:val="28"/>
        </w:rPr>
        <w:t>1. Общие положения.</w:t>
      </w:r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   1.1.Разновозрастное тимуровское движение является добровольным, самостоятельным, самодеятельным, гуманистическим общественным движением детей и взрослых при МБОУ СОШ с. </w:t>
      </w:r>
      <w:proofErr w:type="gramStart"/>
      <w:r>
        <w:rPr>
          <w:sz w:val="28"/>
          <w:szCs w:val="28"/>
        </w:rPr>
        <w:t>Подольск ,</w:t>
      </w:r>
      <w:proofErr w:type="gramEnd"/>
      <w:r>
        <w:rPr>
          <w:sz w:val="28"/>
          <w:szCs w:val="28"/>
        </w:rPr>
        <w:t xml:space="preserve"> представляющим и защищающим интересы и права своих членов, с ярко выраженной социально значимой и личностно ориентированной направленностью своей многопрофильной деятельности.</w:t>
      </w:r>
      <w:r>
        <w:rPr>
          <w:sz w:val="28"/>
          <w:szCs w:val="28"/>
        </w:rPr>
        <w:br/>
        <w:t>   1.2. В своей деятельности движение руководствуется Уставом МБОУ СОШ</w:t>
      </w:r>
      <w:r w:rsidR="00A734BF">
        <w:rPr>
          <w:sz w:val="28"/>
          <w:szCs w:val="28"/>
        </w:rPr>
        <w:t xml:space="preserve"> с. Подольск</w:t>
      </w:r>
      <w:bookmarkStart w:id="0" w:name="_GoBack"/>
      <w:bookmarkEnd w:id="0"/>
      <w:r>
        <w:rPr>
          <w:sz w:val="28"/>
          <w:szCs w:val="28"/>
        </w:rPr>
        <w:t>, пользуется правами и несёт обязанности, предусмотренные законодательством Российской Федерации для общественных организаций.</w:t>
      </w:r>
      <w:r>
        <w:rPr>
          <w:sz w:val="28"/>
          <w:szCs w:val="28"/>
        </w:rPr>
        <w:br/>
        <w:t>   1.3. Каждый класс-отряд имеет название и девиз.</w:t>
      </w:r>
      <w:r>
        <w:rPr>
          <w:sz w:val="28"/>
          <w:szCs w:val="28"/>
        </w:rPr>
        <w:br/>
        <w:t>   1.4.В рамках, установленных законодательством, отряд свободен в определении своей внутренней структуры, форм и методов деятельности.</w:t>
      </w:r>
      <w:r>
        <w:rPr>
          <w:sz w:val="28"/>
          <w:szCs w:val="28"/>
        </w:rPr>
        <w:br/>
        <w:t xml:space="preserve">   1.5.Деятельность отряда является гласной, а информация о её учредительных и программных материалах – </w:t>
      </w:r>
      <w:proofErr w:type="gramStart"/>
      <w:r>
        <w:rPr>
          <w:sz w:val="28"/>
          <w:szCs w:val="28"/>
        </w:rPr>
        <w:t xml:space="preserve">общедоступной.  </w:t>
      </w:r>
      <w:proofErr w:type="gramEnd"/>
      <w:r>
        <w:rPr>
          <w:sz w:val="28"/>
          <w:szCs w:val="28"/>
        </w:rPr>
        <w:br/>
        <w:t>   </w:t>
      </w:r>
      <w:r w:rsidRPr="0008254E">
        <w:rPr>
          <w:b/>
          <w:sz w:val="28"/>
          <w:szCs w:val="28"/>
        </w:rPr>
        <w:t>2. Цели и задачи.</w:t>
      </w:r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>   2.1.Цель отряда – воспитание у детей готовности раскрыть и применить свои способности на пользу Родине, людям, своей семье, себе.</w:t>
      </w:r>
      <w:r>
        <w:rPr>
          <w:sz w:val="28"/>
          <w:szCs w:val="28"/>
        </w:rPr>
        <w:br/>
        <w:t xml:space="preserve">   2.2.Для достижения цели отряд ставит перед собой следующие </w:t>
      </w:r>
      <w:proofErr w:type="gramStart"/>
      <w:r>
        <w:rPr>
          <w:sz w:val="28"/>
          <w:szCs w:val="28"/>
        </w:rPr>
        <w:t>задачи:</w:t>
      </w:r>
      <w:r>
        <w:rPr>
          <w:sz w:val="28"/>
          <w:szCs w:val="28"/>
        </w:rPr>
        <w:br/>
        <w:t>   </w:t>
      </w:r>
      <w:proofErr w:type="gramEnd"/>
      <w:r>
        <w:rPr>
          <w:sz w:val="28"/>
          <w:szCs w:val="28"/>
        </w:rPr>
        <w:t>- способствовать нравственному и духовному становлению детей и подростков;</w:t>
      </w:r>
      <w:r>
        <w:rPr>
          <w:sz w:val="28"/>
          <w:szCs w:val="28"/>
        </w:rPr>
        <w:br/>
        <w:t>   - формировать социальный опыт детей;</w:t>
      </w:r>
      <w:r>
        <w:rPr>
          <w:sz w:val="28"/>
          <w:szCs w:val="28"/>
        </w:rPr>
        <w:br/>
        <w:t>   - осуществлять взаимодействие с государственными и другими социальными институтами общества;</w:t>
      </w:r>
      <w:r>
        <w:rPr>
          <w:sz w:val="28"/>
          <w:szCs w:val="28"/>
        </w:rPr>
        <w:br/>
        <w:t>   -организовывать работу по привлечению общественного внимания к проблемам пожилых и нуждающихся в помощи людей,;</w:t>
      </w:r>
      <w:r>
        <w:rPr>
          <w:sz w:val="28"/>
          <w:szCs w:val="28"/>
        </w:rPr>
        <w:br/>
        <w:t>   - осуществлять волонтёрскую деятельность.</w:t>
      </w:r>
      <w:r>
        <w:rPr>
          <w:sz w:val="28"/>
          <w:szCs w:val="28"/>
        </w:rPr>
        <w:br/>
        <w:t>   2.3. Отряд вправе: </w:t>
      </w:r>
    </w:p>
    <w:p w:rsidR="0008254E" w:rsidRDefault="0008254E" w:rsidP="0008254E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 свободно распространять информацию о своей деятельности;</w:t>
      </w:r>
    </w:p>
    <w:p w:rsidR="0008254E" w:rsidRDefault="0008254E" w:rsidP="0008254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выступать с инициативами по вопросам оказания помощи нуждающимся; </w:t>
      </w:r>
    </w:p>
    <w:p w:rsidR="0008254E" w:rsidRDefault="0008254E" w:rsidP="0008254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привлекать на добровольных началах и в установленном законодательством порядке средства государственных организаций, учреждений, ведомств, местных органов самоуправления, общественных объединений, коммерческих организаций, отдельных граждан; </w:t>
      </w:r>
    </w:p>
    <w:p w:rsidR="0008254E" w:rsidRDefault="0008254E" w:rsidP="0008254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осуществлять благотворительную деятельность: концерты, трудовые рейды и любую другую деятельность, не запрещённую действующим законодательством. </w:t>
      </w:r>
    </w:p>
    <w:p w:rsidR="0008254E" w:rsidRDefault="0008254E" w:rsidP="0008254E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   </w:t>
      </w:r>
      <w:r w:rsidRPr="0008254E">
        <w:rPr>
          <w:b/>
          <w:sz w:val="28"/>
          <w:szCs w:val="28"/>
        </w:rPr>
        <w:t>3.Права и обязанности членов отряда.</w:t>
      </w:r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>   3.1. Члены отряда имеют равные права: обсуждать и вносить предложения на собраниях, сборах; выдвигать кандидатуры, избирать и быть избранным; представлять интересы отряда; свободно выходить из состава отряда.</w:t>
      </w:r>
      <w:r>
        <w:rPr>
          <w:sz w:val="28"/>
          <w:szCs w:val="28"/>
        </w:rPr>
        <w:br/>
        <w:t>   3.2. Члены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  <w:r>
        <w:rPr>
          <w:sz w:val="28"/>
          <w:szCs w:val="28"/>
        </w:rPr>
        <w:br/>
        <w:t>   3.3. Законами отряда являются:</w:t>
      </w:r>
      <w:r>
        <w:rPr>
          <w:sz w:val="28"/>
          <w:szCs w:val="28"/>
        </w:rPr>
        <w:br/>
        <w:t>   - закон точности (закон «ноль-ноль»)</w:t>
      </w:r>
      <w:r>
        <w:rPr>
          <w:sz w:val="28"/>
          <w:szCs w:val="28"/>
        </w:rPr>
        <w:br/>
        <w:t>   - закон чистоты</w:t>
      </w:r>
      <w:r>
        <w:rPr>
          <w:sz w:val="28"/>
          <w:szCs w:val="28"/>
        </w:rPr>
        <w:br/>
        <w:t>   - закон равенства</w:t>
      </w:r>
      <w:r>
        <w:rPr>
          <w:sz w:val="28"/>
          <w:szCs w:val="28"/>
        </w:rPr>
        <w:br/>
        <w:t>   - закон правды</w:t>
      </w:r>
      <w:r>
        <w:rPr>
          <w:sz w:val="28"/>
          <w:szCs w:val="28"/>
        </w:rPr>
        <w:br/>
        <w:t>   - закон добра</w:t>
      </w:r>
      <w:r>
        <w:rPr>
          <w:sz w:val="28"/>
          <w:szCs w:val="28"/>
        </w:rPr>
        <w:br/>
        <w:t>   - закон заботы</w:t>
      </w:r>
      <w:r>
        <w:rPr>
          <w:sz w:val="28"/>
          <w:szCs w:val="28"/>
        </w:rPr>
        <w:br/>
        <w:t>   - закон милосердия</w:t>
      </w:r>
      <w:r>
        <w:rPr>
          <w:sz w:val="28"/>
          <w:szCs w:val="28"/>
        </w:rPr>
        <w:br/>
        <w:t>   - закон памяти</w:t>
      </w:r>
      <w:r>
        <w:rPr>
          <w:sz w:val="28"/>
          <w:szCs w:val="28"/>
        </w:rPr>
        <w:br/>
        <w:t>   - закон уважения</w:t>
      </w:r>
      <w:r>
        <w:rPr>
          <w:sz w:val="28"/>
          <w:szCs w:val="28"/>
        </w:rPr>
        <w:br/>
        <w:t>   - закон старости</w:t>
      </w:r>
      <w:r>
        <w:rPr>
          <w:sz w:val="28"/>
          <w:szCs w:val="28"/>
        </w:rPr>
        <w:br/>
        <w:t>   - закон свободы</w:t>
      </w:r>
      <w:r>
        <w:rPr>
          <w:sz w:val="28"/>
          <w:szCs w:val="28"/>
        </w:rPr>
        <w:br/>
        <w:t>   - закон чести</w:t>
      </w:r>
      <w:r>
        <w:rPr>
          <w:sz w:val="28"/>
          <w:szCs w:val="28"/>
        </w:rPr>
        <w:br/>
        <w:t>   3.4. Члены отряда могут быть исключены из него за деятельность, противоречащую целям и задачам отряда, а также за действия, дискредитирующие отряд, наносящие ей моральный и материальный ущерб</w:t>
      </w:r>
      <w:r>
        <w:rPr>
          <w:sz w:val="28"/>
          <w:szCs w:val="28"/>
        </w:rPr>
        <w:br/>
        <w:t xml:space="preserve">   3.5. Исключение из членов отряда принимается советом отряда простым большинством голосов. Решение об исключении может быть обжаловано на сборе отряда, решение которого является окончательным </w:t>
      </w:r>
      <w:r>
        <w:rPr>
          <w:sz w:val="28"/>
          <w:szCs w:val="28"/>
        </w:rPr>
        <w:br/>
        <w:t>   </w:t>
      </w:r>
      <w:r w:rsidRPr="0008254E">
        <w:rPr>
          <w:b/>
          <w:sz w:val="28"/>
          <w:szCs w:val="28"/>
        </w:rPr>
        <w:t>4. Структура и органы самоуправления отряда.</w:t>
      </w:r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>   4.1 Каждый класс-отряд</w:t>
      </w:r>
      <w:r>
        <w:rPr>
          <w:sz w:val="28"/>
          <w:szCs w:val="28"/>
        </w:rPr>
        <w:br/>
        <w:t>   4.2 Высшим органом самоуправления класса- отряда является совет класса, который проводится один раз в учебную четверть. На совете принимается план работы, решаются вопросы деятельности отряда.</w:t>
      </w:r>
    </w:p>
    <w:p w:rsidR="0008254E" w:rsidRDefault="0008254E" w:rsidP="0008254E">
      <w:pPr>
        <w:pStyle w:val="a3"/>
        <w:spacing w:line="240" w:lineRule="auto"/>
        <w:rPr>
          <w:sz w:val="28"/>
          <w:szCs w:val="28"/>
        </w:rPr>
      </w:pPr>
      <w:r w:rsidRPr="0008254E">
        <w:rPr>
          <w:b/>
          <w:sz w:val="28"/>
          <w:szCs w:val="28"/>
        </w:rPr>
        <w:t>5. Педагогическое руководство.</w:t>
      </w:r>
      <w:r w:rsidRPr="0008254E">
        <w:rPr>
          <w:b/>
          <w:sz w:val="28"/>
          <w:szCs w:val="28"/>
        </w:rPr>
        <w:br/>
      </w:r>
      <w:r>
        <w:rPr>
          <w:sz w:val="28"/>
          <w:szCs w:val="28"/>
        </w:rPr>
        <w:t>   Педагогическое руководство отрядом осуществляется классным руководителем.</w:t>
      </w:r>
    </w:p>
    <w:p w:rsidR="002C598A" w:rsidRDefault="00A734BF" w:rsidP="0008254E">
      <w:pPr>
        <w:spacing w:line="240" w:lineRule="auto"/>
      </w:pPr>
    </w:p>
    <w:sectPr w:rsidR="002C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2"/>
    <w:rsid w:val="0008254E"/>
    <w:rsid w:val="004800B2"/>
    <w:rsid w:val="00980DAF"/>
    <w:rsid w:val="009B57AC"/>
    <w:rsid w:val="00A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5A7E-64A2-4A5F-9DA5-9C323FE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54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2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2015-03-30T10:11:00Z</dcterms:created>
  <dcterms:modified xsi:type="dcterms:W3CDTF">2015-03-30T11:00:00Z</dcterms:modified>
</cp:coreProperties>
</file>